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56B4" w14:textId="77777777" w:rsidR="00AB7ED4" w:rsidRPr="00AB7ED4" w:rsidRDefault="00AB7ED4" w:rsidP="00AB7ED4">
      <w:pPr>
        <w:jc w:val="center"/>
        <w:rPr>
          <w:rFonts w:ascii="Times New Roman" w:eastAsia="宋体" w:hAnsi="Times New Roman" w:cs="Times New Roman"/>
          <w:b/>
          <w:bCs/>
        </w:rPr>
      </w:pPr>
      <w:r w:rsidRPr="00AB7ED4">
        <w:rPr>
          <w:rFonts w:ascii="Times New Roman" w:eastAsia="宋体" w:hAnsi="Times New Roman" w:cs="Times New Roman"/>
          <w:b/>
          <w:bCs/>
        </w:rPr>
        <w:t>文华在线优学院直播课堂观看方法</w:t>
      </w:r>
    </w:p>
    <w:p w14:paraId="5CE9EEC3" w14:textId="77777777" w:rsidR="00AB7ED4" w:rsidRPr="00AB7ED4" w:rsidRDefault="00AB7ED4" w:rsidP="00AB7ED4">
      <w:pPr>
        <w:rPr>
          <w:rFonts w:ascii="Times New Roman" w:eastAsia="宋体" w:hAnsi="Times New Roman" w:cs="Times New Roman"/>
        </w:rPr>
      </w:pPr>
    </w:p>
    <w:p w14:paraId="15799199" w14:textId="77777777" w:rsidR="00AB7ED4"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参会者在</w:t>
      </w:r>
      <w:r w:rsidRPr="00AB7ED4">
        <w:rPr>
          <w:rFonts w:ascii="Times New Roman" w:eastAsia="宋体" w:hAnsi="Times New Roman" w:cs="Times New Roman"/>
          <w:b/>
          <w:bCs/>
        </w:rPr>
        <w:t>完成参会注册登记流程后</w:t>
      </w:r>
      <w:r w:rsidRPr="00AB7ED4">
        <w:rPr>
          <w:rFonts w:ascii="Times New Roman" w:eastAsia="宋体" w:hAnsi="Times New Roman" w:cs="Times New Roman"/>
        </w:rPr>
        <w:t>，即可通过邮箱收到由您的手机号码或电子邮箱注册的文华在线优学院直播平台账号及密码。</w:t>
      </w:r>
    </w:p>
    <w:p w14:paraId="73D35D7D" w14:textId="77777777" w:rsidR="00AB7ED4" w:rsidRPr="00AB7ED4" w:rsidRDefault="00AB7ED4" w:rsidP="00AB7ED4">
      <w:pPr>
        <w:ind w:firstLineChars="200" w:firstLine="420"/>
        <w:rPr>
          <w:rFonts w:ascii="Times New Roman" w:eastAsia="宋体" w:hAnsi="Times New Roman" w:cs="Times New Roman"/>
        </w:rPr>
      </w:pPr>
    </w:p>
    <w:p w14:paraId="0EB68C7C" w14:textId="77777777" w:rsidR="00AB7ED4"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参会者</w:t>
      </w:r>
      <w:r w:rsidRPr="00AB7ED4">
        <w:rPr>
          <w:rFonts w:ascii="Times New Roman" w:eastAsia="宋体" w:hAnsi="Times New Roman" w:cs="Times New Roman"/>
          <w:b/>
          <w:bCs/>
        </w:rPr>
        <w:t>可使用电脑或手机观看直播</w:t>
      </w:r>
      <w:r w:rsidRPr="00AB7ED4">
        <w:rPr>
          <w:rFonts w:ascii="Times New Roman" w:eastAsia="宋体" w:hAnsi="Times New Roman" w:cs="Times New Roman"/>
        </w:rPr>
        <w:t>，该平台支持电脑网页端、手机</w:t>
      </w:r>
      <w:r w:rsidRPr="00AB7ED4">
        <w:rPr>
          <w:rFonts w:ascii="Times New Roman" w:eastAsia="宋体" w:hAnsi="Times New Roman" w:cs="Times New Roman"/>
        </w:rPr>
        <w:t>APP</w:t>
      </w:r>
      <w:r w:rsidRPr="00AB7ED4">
        <w:rPr>
          <w:rFonts w:ascii="Times New Roman" w:eastAsia="宋体" w:hAnsi="Times New Roman" w:cs="Times New Roman"/>
        </w:rPr>
        <w:t>端和手机网页端三种渠道观看。</w:t>
      </w:r>
    </w:p>
    <w:p w14:paraId="0C381F22" w14:textId="77777777" w:rsidR="00AB7ED4" w:rsidRPr="00AB7ED4" w:rsidRDefault="00AB7ED4" w:rsidP="00AB7ED4">
      <w:pPr>
        <w:ind w:firstLineChars="200" w:firstLine="420"/>
        <w:rPr>
          <w:rFonts w:ascii="Times New Roman" w:eastAsia="宋体" w:hAnsi="Times New Roman" w:cs="Times New Roman"/>
        </w:rPr>
      </w:pPr>
    </w:p>
    <w:p w14:paraId="600F03A9" w14:textId="660C4286" w:rsidR="00AB7ED4" w:rsidRPr="00AB7ED4" w:rsidRDefault="00AB7ED4" w:rsidP="00AB7ED4">
      <w:pPr>
        <w:ind w:firstLineChars="200" w:firstLine="422"/>
        <w:rPr>
          <w:rFonts w:ascii="Times New Roman" w:eastAsia="宋体" w:hAnsi="Times New Roman" w:cs="Times New Roman"/>
          <w:b/>
          <w:bCs/>
        </w:rPr>
      </w:pPr>
      <w:r w:rsidRPr="00AB7ED4">
        <w:rPr>
          <w:rFonts w:ascii="Times New Roman" w:eastAsia="宋体" w:hAnsi="Times New Roman" w:cs="Times New Roman"/>
          <w:b/>
          <w:bCs/>
        </w:rPr>
        <w:t>电脑端：</w:t>
      </w:r>
    </w:p>
    <w:p w14:paraId="7F60FCBF" w14:textId="77777777" w:rsidR="00AB7ED4" w:rsidRPr="00AB7ED4" w:rsidRDefault="00AB7ED4" w:rsidP="00AB7ED4">
      <w:pPr>
        <w:ind w:firstLineChars="200" w:firstLine="420"/>
        <w:rPr>
          <w:rFonts w:ascii="Times New Roman" w:eastAsia="宋体" w:hAnsi="Times New Roman" w:cs="Times New Roman" w:hint="eastAsia"/>
        </w:rPr>
      </w:pPr>
    </w:p>
    <w:p w14:paraId="3B0C5FF5" w14:textId="1EEAC6D9" w:rsidR="00AB7ED4" w:rsidRPr="00AB7ED4" w:rsidRDefault="00AB7ED4" w:rsidP="00AB7ED4">
      <w:pPr>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sidRPr="00AB7ED4">
        <w:rPr>
          <w:rFonts w:ascii="Times New Roman" w:eastAsia="宋体" w:hAnsi="Times New Roman" w:cs="Times New Roman"/>
        </w:rPr>
        <w:t>通过</w:t>
      </w:r>
      <w:r w:rsidRPr="00AB7ED4">
        <w:rPr>
          <w:rFonts w:ascii="Times New Roman" w:eastAsia="宋体" w:hAnsi="Times New Roman" w:cs="Times New Roman"/>
          <w:b/>
          <w:bCs/>
        </w:rPr>
        <w:t>电脑网页端</w:t>
      </w:r>
      <w:r w:rsidRPr="00AB7ED4">
        <w:rPr>
          <w:rFonts w:ascii="Times New Roman" w:eastAsia="宋体" w:hAnsi="Times New Roman" w:cs="Times New Roman"/>
        </w:rPr>
        <w:t>观看直播</w:t>
      </w:r>
    </w:p>
    <w:p w14:paraId="64D544F1" w14:textId="09945DA4" w:rsid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访问优学院官网（</w:t>
      </w:r>
      <w:hyperlink r:id="rId4" w:history="1">
        <w:r w:rsidRPr="00C22015">
          <w:rPr>
            <w:rStyle w:val="a3"/>
            <w:rFonts w:ascii="Times New Roman" w:eastAsia="宋体" w:hAnsi="Times New Roman" w:cs="Times New Roman"/>
          </w:rPr>
          <w:t>www.ulearning.cn</w:t>
        </w:r>
      </w:hyperlink>
      <w:r w:rsidRPr="00AB7ED4">
        <w:rPr>
          <w:rFonts w:ascii="Times New Roman" w:eastAsia="宋体" w:hAnsi="Times New Roman" w:cs="Times New Roman"/>
        </w:rPr>
        <w:t>）</w:t>
      </w:r>
    </w:p>
    <w:p w14:paraId="64CA139E" w14:textId="4713FCC7" w:rsidR="00AB7ED4"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登录账号并选择对应课程进入。</w:t>
      </w:r>
    </w:p>
    <w:p w14:paraId="375F7788" w14:textId="77777777" w:rsidR="00AB7ED4" w:rsidRPr="00AB7ED4" w:rsidRDefault="00AB7ED4" w:rsidP="00AB7ED4">
      <w:pPr>
        <w:ind w:firstLineChars="200" w:firstLine="420"/>
        <w:rPr>
          <w:rFonts w:ascii="Times New Roman" w:eastAsia="宋体" w:hAnsi="Times New Roman" w:cs="Times New Roman"/>
        </w:rPr>
      </w:pPr>
    </w:p>
    <w:p w14:paraId="64795BCB" w14:textId="04E25C92" w:rsidR="00AB7ED4" w:rsidRPr="00AB7ED4" w:rsidRDefault="00AB7ED4" w:rsidP="00AB7ED4">
      <w:pPr>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 xml:space="preserve">. </w:t>
      </w:r>
      <w:r w:rsidRPr="00AB7ED4">
        <w:rPr>
          <w:rFonts w:ascii="Times New Roman" w:eastAsia="宋体" w:hAnsi="Times New Roman" w:cs="Times New Roman"/>
        </w:rPr>
        <w:t>通过</w:t>
      </w:r>
      <w:r w:rsidRPr="00AB7ED4">
        <w:rPr>
          <w:rFonts w:ascii="Times New Roman" w:eastAsia="宋体" w:hAnsi="Times New Roman" w:cs="Times New Roman"/>
          <w:b/>
          <w:bCs/>
        </w:rPr>
        <w:t>直播链接</w:t>
      </w:r>
      <w:r w:rsidRPr="00AB7ED4">
        <w:rPr>
          <w:rFonts w:ascii="Times New Roman" w:eastAsia="宋体" w:hAnsi="Times New Roman" w:cs="Times New Roman"/>
        </w:rPr>
        <w:t>观看直播</w:t>
      </w:r>
    </w:p>
    <w:p w14:paraId="1EC36E37" w14:textId="77777777" w:rsidR="00AB7ED4"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点击进入分享的直播链接，登录账号即可观看直播。</w:t>
      </w:r>
    </w:p>
    <w:p w14:paraId="4A67E3EF" w14:textId="77777777" w:rsidR="00AB7ED4" w:rsidRPr="00AB7ED4" w:rsidRDefault="00AB7ED4" w:rsidP="00AB7ED4">
      <w:pPr>
        <w:ind w:firstLineChars="200" w:firstLine="420"/>
        <w:rPr>
          <w:rFonts w:ascii="Times New Roman" w:eastAsia="宋体" w:hAnsi="Times New Roman" w:cs="Times New Roman"/>
        </w:rPr>
      </w:pPr>
    </w:p>
    <w:p w14:paraId="0EA02B42" w14:textId="77777777" w:rsidR="00AB7ED4" w:rsidRPr="00AB7ED4" w:rsidRDefault="00AB7ED4" w:rsidP="00AB7ED4">
      <w:pPr>
        <w:ind w:firstLineChars="200" w:firstLine="422"/>
        <w:rPr>
          <w:rFonts w:ascii="Times New Roman" w:eastAsia="宋体" w:hAnsi="Times New Roman" w:cs="Times New Roman"/>
          <w:b/>
          <w:bCs/>
        </w:rPr>
      </w:pPr>
      <w:r w:rsidRPr="00AB7ED4">
        <w:rPr>
          <w:rFonts w:ascii="Times New Roman" w:eastAsia="宋体" w:hAnsi="Times New Roman" w:cs="Times New Roman"/>
          <w:b/>
          <w:bCs/>
        </w:rPr>
        <w:t>手机端：</w:t>
      </w:r>
    </w:p>
    <w:p w14:paraId="311AB072" w14:textId="77777777" w:rsidR="00AB7ED4" w:rsidRDefault="00AB7ED4" w:rsidP="00AB7ED4">
      <w:pPr>
        <w:ind w:firstLineChars="200" w:firstLine="420"/>
        <w:rPr>
          <w:rFonts w:ascii="Times New Roman" w:eastAsia="宋体" w:hAnsi="Times New Roman" w:cs="Times New Roman"/>
        </w:rPr>
      </w:pPr>
    </w:p>
    <w:p w14:paraId="31A837E1" w14:textId="71D1FB8D" w:rsidR="00AB7ED4" w:rsidRPr="00AB7ED4" w:rsidRDefault="00AB7ED4" w:rsidP="00AB7ED4">
      <w:pPr>
        <w:ind w:firstLineChars="200" w:firstLine="420"/>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rPr>
        <w:t xml:space="preserve">. </w:t>
      </w:r>
      <w:r w:rsidRPr="00AB7ED4">
        <w:rPr>
          <w:rFonts w:ascii="Times New Roman" w:eastAsia="宋体" w:hAnsi="Times New Roman" w:cs="Times New Roman"/>
          <w:b/>
          <w:bCs/>
        </w:rPr>
        <w:t>手机</w:t>
      </w:r>
      <w:r w:rsidRPr="00AB7ED4">
        <w:rPr>
          <w:rFonts w:ascii="Times New Roman" w:eastAsia="宋体" w:hAnsi="Times New Roman" w:cs="Times New Roman"/>
          <w:b/>
          <w:bCs/>
        </w:rPr>
        <w:t>APP</w:t>
      </w:r>
      <w:r w:rsidRPr="00AB7ED4">
        <w:rPr>
          <w:rFonts w:ascii="Times New Roman" w:eastAsia="宋体" w:hAnsi="Times New Roman" w:cs="Times New Roman"/>
        </w:rPr>
        <w:t>观看直播</w:t>
      </w:r>
    </w:p>
    <w:p w14:paraId="1D746F5C" w14:textId="77777777" w:rsidR="00AB7ED4"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在手机应用商店中下载</w:t>
      </w:r>
      <w:r w:rsidRPr="00AB7ED4">
        <w:rPr>
          <w:rFonts w:ascii="Times New Roman" w:eastAsia="宋体" w:hAnsi="Times New Roman" w:cs="Times New Roman"/>
        </w:rPr>
        <w:t>“</w:t>
      </w:r>
      <w:r w:rsidRPr="00AB7ED4">
        <w:rPr>
          <w:rFonts w:ascii="Times New Roman" w:eastAsia="宋体" w:hAnsi="Times New Roman" w:cs="Times New Roman"/>
          <w:b/>
          <w:bCs/>
        </w:rPr>
        <w:t>优学院</w:t>
      </w:r>
      <w:r w:rsidRPr="00AB7ED4">
        <w:rPr>
          <w:rFonts w:ascii="Times New Roman" w:eastAsia="宋体" w:hAnsi="Times New Roman" w:cs="Times New Roman"/>
          <w:b/>
          <w:bCs/>
        </w:rPr>
        <w:t>2.0</w:t>
      </w:r>
      <w:r w:rsidRPr="00AB7ED4">
        <w:rPr>
          <w:rFonts w:ascii="Times New Roman" w:eastAsia="宋体" w:hAnsi="Times New Roman" w:cs="Times New Roman"/>
        </w:rPr>
        <w:t>”APP</w:t>
      </w:r>
      <w:r w:rsidRPr="00AB7ED4">
        <w:rPr>
          <w:rFonts w:ascii="Times New Roman" w:eastAsia="宋体" w:hAnsi="Times New Roman" w:cs="Times New Roman"/>
        </w:rPr>
        <w:t>，登录账号选择对应课程进入。</w:t>
      </w:r>
    </w:p>
    <w:p w14:paraId="16E0CDE1" w14:textId="77777777" w:rsidR="00AB7ED4" w:rsidRPr="00AB7ED4" w:rsidRDefault="00AB7ED4" w:rsidP="00AB7ED4">
      <w:pPr>
        <w:ind w:firstLineChars="200" w:firstLine="420"/>
        <w:rPr>
          <w:rFonts w:ascii="Times New Roman" w:eastAsia="宋体" w:hAnsi="Times New Roman" w:cs="Times New Roman"/>
        </w:rPr>
      </w:pPr>
    </w:p>
    <w:p w14:paraId="4946DFB8" w14:textId="399F7671" w:rsidR="00AB7ED4" w:rsidRPr="00AB7ED4" w:rsidRDefault="00AB7ED4" w:rsidP="00AB7ED4">
      <w:pPr>
        <w:ind w:firstLineChars="200" w:firstLine="420"/>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rPr>
        <w:t>.</w:t>
      </w:r>
      <w:r w:rsidRPr="00AB7ED4">
        <w:rPr>
          <w:rFonts w:ascii="Times New Roman" w:eastAsia="宋体" w:hAnsi="Times New Roman" w:cs="Times New Roman"/>
          <w:b/>
          <w:bCs/>
        </w:rPr>
        <w:t xml:space="preserve"> </w:t>
      </w:r>
      <w:r w:rsidRPr="00AB7ED4">
        <w:rPr>
          <w:rFonts w:ascii="Times New Roman" w:eastAsia="宋体" w:hAnsi="Times New Roman" w:cs="Times New Roman"/>
          <w:b/>
          <w:bCs/>
        </w:rPr>
        <w:t>手机网页</w:t>
      </w:r>
      <w:r w:rsidRPr="00AB7ED4">
        <w:rPr>
          <w:rFonts w:ascii="Times New Roman" w:eastAsia="宋体" w:hAnsi="Times New Roman" w:cs="Times New Roman"/>
        </w:rPr>
        <w:t>观看直播</w:t>
      </w:r>
    </w:p>
    <w:p w14:paraId="279373EA" w14:textId="3F016B6A" w:rsidR="00740A49" w:rsidRPr="00AB7ED4" w:rsidRDefault="00AB7ED4" w:rsidP="00AB7ED4">
      <w:pPr>
        <w:ind w:firstLineChars="200" w:firstLine="420"/>
        <w:rPr>
          <w:rFonts w:ascii="Times New Roman" w:eastAsia="宋体" w:hAnsi="Times New Roman" w:cs="Times New Roman"/>
        </w:rPr>
      </w:pPr>
      <w:r w:rsidRPr="00AB7ED4">
        <w:rPr>
          <w:rFonts w:ascii="Times New Roman" w:eastAsia="宋体" w:hAnsi="Times New Roman" w:cs="Times New Roman"/>
        </w:rPr>
        <w:t>扫描直播间二维码或点击进入直播链接，登录账号即可观看直播。</w:t>
      </w:r>
    </w:p>
    <w:sectPr w:rsidR="00740A49" w:rsidRPr="00AB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D4"/>
    <w:rsid w:val="00740A49"/>
    <w:rsid w:val="00AB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8BA7"/>
  <w15:chartTrackingRefBased/>
  <w15:docId w15:val="{F8E6FD71-F5F2-40B8-9827-8670B08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ED4"/>
    <w:rPr>
      <w:color w:val="0563C1" w:themeColor="hyperlink"/>
      <w:u w:val="single"/>
    </w:rPr>
  </w:style>
  <w:style w:type="character" w:styleId="a4">
    <w:name w:val="Unresolved Mention"/>
    <w:basedOn w:val="a0"/>
    <w:uiPriority w:val="99"/>
    <w:semiHidden/>
    <w:unhideWhenUsed/>
    <w:rsid w:val="00AB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learn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yuzi</dc:creator>
  <cp:keywords/>
  <dc:description/>
  <cp:lastModifiedBy>nan yuzi</cp:lastModifiedBy>
  <cp:revision>1</cp:revision>
  <dcterms:created xsi:type="dcterms:W3CDTF">2020-07-01T04:54:00Z</dcterms:created>
  <dcterms:modified xsi:type="dcterms:W3CDTF">2020-07-01T04:56:00Z</dcterms:modified>
</cp:coreProperties>
</file>